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70" w:type="dxa"/>
        <w:tblInd w:w="-875" w:type="dxa"/>
        <w:tblLook w:val="01E0" w:firstRow="1" w:lastRow="1" w:firstColumn="1" w:lastColumn="1" w:noHBand="0" w:noVBand="0"/>
      </w:tblPr>
      <w:tblGrid>
        <w:gridCol w:w="2592"/>
        <w:gridCol w:w="5529"/>
        <w:gridCol w:w="2549"/>
      </w:tblGrid>
      <w:tr w:rsidR="00B62D15" w:rsidRPr="00B62D15" w:rsidTr="009759CC">
        <w:trPr>
          <w:trHeight w:val="1712"/>
        </w:trPr>
        <w:tc>
          <w:tcPr>
            <w:tcW w:w="2592" w:type="dxa"/>
          </w:tcPr>
          <w:p w:rsidR="00B62D15" w:rsidRPr="00B62D15" w:rsidRDefault="00B62D15" w:rsidP="00B6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  <w:r w:rsidRPr="00B62D1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0"/>
                <w:lang w:eastAsia="tr-TR"/>
              </w:rPr>
              <w:drawing>
                <wp:inline distT="0" distB="0" distL="0" distR="0">
                  <wp:extent cx="733425" cy="647065"/>
                  <wp:effectExtent l="0" t="0" r="9525" b="63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B62D15" w:rsidRPr="00B62D15" w:rsidRDefault="00B62D15" w:rsidP="00B62D15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B62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T.C.</w:t>
            </w:r>
          </w:p>
          <w:p w:rsidR="00B62D15" w:rsidRPr="00B62D15" w:rsidRDefault="00B62D15" w:rsidP="00B62D15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B62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BAYBURT ÜNİVERSİTESİ</w:t>
            </w:r>
          </w:p>
          <w:p w:rsidR="00B62D15" w:rsidRPr="00B62D15" w:rsidRDefault="00B606B3" w:rsidP="00B62D15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LİSANSÜSTÜ EĞİTİM</w:t>
            </w:r>
            <w:r w:rsidR="00B62D15" w:rsidRPr="00B62D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ENSTİTÜSÜ</w:t>
            </w:r>
          </w:p>
          <w:p w:rsidR="00B62D15" w:rsidRPr="00640B75" w:rsidRDefault="00B62D15" w:rsidP="00B62D15">
            <w:pPr>
              <w:jc w:val="center"/>
              <w:rPr>
                <w:b/>
              </w:rPr>
            </w:pPr>
            <w:r w:rsidRPr="00B62D15">
              <w:rPr>
                <w:rFonts w:ascii="Times New Roman" w:hAnsi="Times New Roman" w:cs="Times New Roman"/>
                <w:b/>
                <w:sz w:val="24"/>
                <w:szCs w:val="24"/>
              </w:rPr>
              <w:t>Seminer Konusu ve Sunumu Öneri Formu</w:t>
            </w:r>
          </w:p>
          <w:p w:rsidR="00B62D15" w:rsidRPr="00B62D15" w:rsidRDefault="00B62D15" w:rsidP="00B62D15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</w:p>
        </w:tc>
        <w:tc>
          <w:tcPr>
            <w:tcW w:w="2549" w:type="dxa"/>
          </w:tcPr>
          <w:p w:rsidR="00B62D15" w:rsidRPr="00B62D15" w:rsidRDefault="00B62D15" w:rsidP="00B62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tr-TR"/>
              </w:rPr>
            </w:pPr>
          </w:p>
        </w:tc>
      </w:tr>
    </w:tbl>
    <w:p w:rsidR="00B62D15" w:rsidRPr="00B62D15" w:rsidRDefault="00B62D15" w:rsidP="00B62D15">
      <w:pPr>
        <w:keepNext/>
        <w:spacing w:after="0" w:line="240" w:lineRule="auto"/>
        <w:ind w:left="-46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B62D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I- ÖĞRENCİNİN</w:t>
      </w:r>
    </w:p>
    <w:p w:rsidR="00B62D15" w:rsidRPr="00B62D15" w:rsidRDefault="00B62D15" w:rsidP="00B62D15">
      <w:pPr>
        <w:spacing w:before="240" w:after="120" w:line="276" w:lineRule="auto"/>
        <w:ind w:firstLine="278"/>
        <w:rPr>
          <w:rFonts w:ascii="Calibri" w:eastAsia="Calibri" w:hAnsi="Calibri" w:cs="Times New Roman"/>
          <w:b/>
          <w:bCs/>
          <w:sz w:val="20"/>
          <w:szCs w:val="20"/>
        </w:rPr>
      </w:pPr>
      <w:r w:rsidRPr="00B62D15">
        <w:rPr>
          <w:rFonts w:ascii="Times New Roman" w:eastAsia="Calibri" w:hAnsi="Times New Roman" w:cs="Times New Roman"/>
          <w:sz w:val="24"/>
          <w:szCs w:val="24"/>
        </w:rPr>
        <w:t>ADI</w:t>
      </w:r>
      <w:r w:rsidRPr="00B62D15">
        <w:rPr>
          <w:rFonts w:ascii="Times New Roman" w:eastAsia="Calibri" w:hAnsi="Times New Roman" w:cs="Times New Roman"/>
          <w:sz w:val="24"/>
          <w:szCs w:val="24"/>
        </w:rPr>
        <w:tab/>
        <w:t>ve SOYADI</w:t>
      </w:r>
      <w:r w:rsidRPr="00B62D15">
        <w:rPr>
          <w:rFonts w:ascii="Calibri" w:eastAsia="Calibri" w:hAnsi="Calibri" w:cs="Times New Roman"/>
          <w:sz w:val="20"/>
          <w:szCs w:val="20"/>
        </w:rPr>
        <w:t xml:space="preserve">       </w:t>
      </w:r>
      <w:r w:rsidRPr="00B62D15">
        <w:rPr>
          <w:rFonts w:ascii="Calibri" w:eastAsia="Calibri" w:hAnsi="Calibri" w:cs="Times New Roman"/>
          <w:b/>
          <w:bCs/>
          <w:sz w:val="20"/>
          <w:szCs w:val="20"/>
        </w:rPr>
        <w:t xml:space="preserve">: </w:t>
      </w:r>
      <w:proofErr w:type="gramStart"/>
      <w:r w:rsidRPr="00B62D15">
        <w:rPr>
          <w:rFonts w:ascii="Calibri" w:eastAsia="Calibri" w:hAnsi="Calibri" w:cs="Times New Roman"/>
          <w:b/>
          <w:bCs/>
          <w:color w:val="D9D9D9"/>
          <w:sz w:val="20"/>
          <w:szCs w:val="20"/>
        </w:rPr>
        <w:t>.....................................................................................</w:t>
      </w:r>
      <w:proofErr w:type="gramEnd"/>
      <w:r w:rsidRPr="00B62D15">
        <w:rPr>
          <w:rFonts w:ascii="Calibri" w:eastAsia="Calibri" w:hAnsi="Calibri" w:cs="Times New Roman"/>
          <w:b/>
          <w:bCs/>
          <w:color w:val="D9D9D9"/>
          <w:sz w:val="20"/>
          <w:szCs w:val="20"/>
        </w:rPr>
        <w:t xml:space="preserve"> </w:t>
      </w:r>
      <w:r w:rsidRPr="00B62D15">
        <w:rPr>
          <w:rFonts w:ascii="Calibri" w:eastAsia="Calibri" w:hAnsi="Calibri" w:cs="Times New Roman"/>
          <w:b/>
          <w:bCs/>
          <w:sz w:val="20"/>
          <w:szCs w:val="20"/>
        </w:rPr>
        <w:t xml:space="preserve">  </w:t>
      </w:r>
      <w:r w:rsidRPr="00B62D15">
        <w:rPr>
          <w:rFonts w:ascii="Times New Roman" w:eastAsia="Calibri" w:hAnsi="Times New Roman" w:cs="Times New Roman"/>
          <w:sz w:val="24"/>
          <w:szCs w:val="24"/>
        </w:rPr>
        <w:t>NUMARASI</w:t>
      </w:r>
      <w:r w:rsidRPr="00B62D1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B62D1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proofErr w:type="gramStart"/>
      <w:r w:rsidRPr="00B62D15">
        <w:rPr>
          <w:rFonts w:ascii="Calibri" w:eastAsia="Calibri" w:hAnsi="Calibri" w:cs="Times New Roman"/>
          <w:b/>
          <w:bCs/>
          <w:color w:val="D9D9D9"/>
          <w:sz w:val="20"/>
          <w:szCs w:val="20"/>
        </w:rPr>
        <w:t>...................</w:t>
      </w:r>
      <w:proofErr w:type="gramEnd"/>
    </w:p>
    <w:p w:rsidR="00B62D15" w:rsidRPr="00B62D15" w:rsidRDefault="00B62D15" w:rsidP="00B62D15">
      <w:pPr>
        <w:spacing w:before="240" w:after="0" w:line="276" w:lineRule="auto"/>
        <w:ind w:firstLine="278"/>
        <w:rPr>
          <w:rFonts w:ascii="Calibri" w:eastAsia="Calibri" w:hAnsi="Calibri" w:cs="Times New Roman"/>
          <w:sz w:val="20"/>
          <w:szCs w:val="20"/>
        </w:rPr>
      </w:pPr>
      <w:r w:rsidRPr="00B62D15">
        <w:rPr>
          <w:rFonts w:ascii="Times New Roman" w:eastAsia="Calibri" w:hAnsi="Times New Roman" w:cs="Times New Roman"/>
          <w:sz w:val="24"/>
          <w:szCs w:val="24"/>
        </w:rPr>
        <w:t>ANABİLİM DALI</w:t>
      </w:r>
      <w:r w:rsidRPr="00B62D15">
        <w:rPr>
          <w:rFonts w:ascii="Calibri" w:eastAsia="Calibri" w:hAnsi="Calibri" w:cs="Times New Roman"/>
          <w:sz w:val="20"/>
          <w:szCs w:val="20"/>
        </w:rPr>
        <w:t xml:space="preserve">      </w:t>
      </w:r>
      <w:r w:rsidRPr="00B62D15">
        <w:rPr>
          <w:rFonts w:ascii="Calibri" w:eastAsia="Calibri" w:hAnsi="Calibri" w:cs="Times New Roman"/>
          <w:b/>
          <w:bCs/>
          <w:sz w:val="20"/>
          <w:szCs w:val="20"/>
        </w:rPr>
        <w:t xml:space="preserve">: </w:t>
      </w:r>
      <w:proofErr w:type="gramStart"/>
      <w:r w:rsidRPr="00B62D15">
        <w:rPr>
          <w:rFonts w:ascii="Calibri" w:eastAsia="Calibri" w:hAnsi="Calibri" w:cs="Times New Roman"/>
          <w:b/>
          <w:bCs/>
          <w:color w:val="D9D9D9"/>
          <w:sz w:val="20"/>
          <w:szCs w:val="20"/>
        </w:rPr>
        <w:t>..................................................................................................................................</w:t>
      </w:r>
      <w:proofErr w:type="gramEnd"/>
      <w:r w:rsidRPr="00B62D15">
        <w:rPr>
          <w:rFonts w:ascii="Calibri" w:eastAsia="Calibri" w:hAnsi="Calibri" w:cs="Times New Roman"/>
          <w:b/>
          <w:color w:val="D9D9D9"/>
          <w:sz w:val="20"/>
          <w:szCs w:val="20"/>
        </w:rPr>
        <w:t xml:space="preserve"> </w:t>
      </w:r>
      <w:r w:rsidRPr="00B62D15">
        <w:rPr>
          <w:rFonts w:ascii="Calibri" w:eastAsia="Calibri" w:hAnsi="Calibri" w:cs="Times New Roman"/>
          <w:sz w:val="20"/>
          <w:szCs w:val="20"/>
        </w:rPr>
        <w:t xml:space="preserve">        </w:t>
      </w:r>
    </w:p>
    <w:p w:rsidR="00B62D15" w:rsidRPr="00B62D15" w:rsidRDefault="00B62D15" w:rsidP="00B62D15">
      <w:pPr>
        <w:spacing w:after="0" w:line="120" w:lineRule="auto"/>
        <w:ind w:firstLine="278"/>
        <w:rPr>
          <w:rFonts w:ascii="Calibri" w:eastAsia="Calibri" w:hAnsi="Calibri" w:cs="Times New Roman"/>
          <w:sz w:val="20"/>
          <w:szCs w:val="20"/>
        </w:rPr>
      </w:pPr>
      <w:r w:rsidRPr="00B62D15">
        <w:rPr>
          <w:rFonts w:ascii="Calibri" w:eastAsia="Calibri" w:hAnsi="Calibri" w:cs="Times New Roman"/>
          <w:sz w:val="20"/>
          <w:szCs w:val="20"/>
        </w:rPr>
        <w:t xml:space="preserve">             </w:t>
      </w:r>
    </w:p>
    <w:p w:rsidR="00B62D15" w:rsidRPr="00B62D15" w:rsidRDefault="00B62D15" w:rsidP="00B62D15">
      <w:pPr>
        <w:spacing w:after="0" w:line="120" w:lineRule="auto"/>
        <w:ind w:firstLine="278"/>
        <w:rPr>
          <w:rFonts w:ascii="Calibri" w:eastAsia="Calibri" w:hAnsi="Calibri" w:cs="Times New Roman"/>
          <w:sz w:val="20"/>
          <w:szCs w:val="20"/>
        </w:rPr>
      </w:pPr>
    </w:p>
    <w:p w:rsidR="00B62D15" w:rsidRPr="00B62D15" w:rsidRDefault="00B62D15" w:rsidP="00B62D15">
      <w:pPr>
        <w:pBdr>
          <w:bottom w:val="single" w:sz="12" w:space="1" w:color="auto"/>
        </w:pBdr>
        <w:spacing w:after="0" w:line="12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B62D15">
        <w:rPr>
          <w:rFonts w:ascii="Calibri" w:eastAsia="Calibri" w:hAnsi="Calibri" w:cs="Times New Roman"/>
          <w:b/>
          <w:bCs/>
          <w:sz w:val="20"/>
          <w:szCs w:val="20"/>
        </w:rPr>
        <w:tab/>
      </w:r>
      <w:r w:rsidRPr="00B62D15">
        <w:rPr>
          <w:rFonts w:ascii="Calibri" w:eastAsia="Calibri" w:hAnsi="Calibri" w:cs="Times New Roman"/>
          <w:b/>
          <w:bCs/>
          <w:sz w:val="20"/>
          <w:szCs w:val="20"/>
        </w:rPr>
        <w:tab/>
      </w:r>
      <w:r w:rsidRPr="00B62D15">
        <w:rPr>
          <w:rFonts w:ascii="Calibri" w:eastAsia="Calibri" w:hAnsi="Calibri" w:cs="Times New Roman"/>
          <w:b/>
          <w:bCs/>
          <w:sz w:val="20"/>
          <w:szCs w:val="20"/>
        </w:rPr>
        <w:tab/>
      </w:r>
    </w:p>
    <w:p w:rsidR="00B62D15" w:rsidRPr="00B62D15" w:rsidRDefault="00B62D15" w:rsidP="00B62D15">
      <w:pPr>
        <w:keepNext/>
        <w:spacing w:after="0" w:line="240" w:lineRule="auto"/>
        <w:ind w:left="-46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B62D1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 </w:t>
      </w:r>
    </w:p>
    <w:p w:rsidR="00B62D15" w:rsidRPr="00B62D15" w:rsidRDefault="00B62D15" w:rsidP="00B62D15">
      <w:pPr>
        <w:keepNext/>
        <w:spacing w:after="0" w:line="240" w:lineRule="auto"/>
        <w:ind w:left="-46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B62D1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II- SEMİNERİN</w:t>
      </w:r>
    </w:p>
    <w:p w:rsidR="00B62D15" w:rsidRPr="00B62D15" w:rsidRDefault="00B62D15" w:rsidP="00B62D15">
      <w:pPr>
        <w:spacing w:after="0" w:line="120" w:lineRule="auto"/>
        <w:rPr>
          <w:rFonts w:ascii="Calibri" w:eastAsia="Calibri" w:hAnsi="Calibri" w:cs="Times New Roman"/>
          <w:sz w:val="20"/>
          <w:szCs w:val="20"/>
        </w:rPr>
      </w:pPr>
    </w:p>
    <w:p w:rsidR="00B62D15" w:rsidRPr="00B62D15" w:rsidRDefault="00B62D15" w:rsidP="00B62D15">
      <w:pPr>
        <w:spacing w:after="0" w:line="120" w:lineRule="auto"/>
        <w:rPr>
          <w:rFonts w:ascii="Calibri" w:eastAsia="Calibri" w:hAnsi="Calibri" w:cs="Times New Roman"/>
          <w:sz w:val="20"/>
          <w:szCs w:val="20"/>
        </w:rPr>
      </w:pPr>
    </w:p>
    <w:p w:rsidR="00B62D15" w:rsidRPr="00B62D15" w:rsidRDefault="00B62D15" w:rsidP="00B62D15">
      <w:pPr>
        <w:spacing w:after="200" w:line="276" w:lineRule="auto"/>
        <w:rPr>
          <w:rFonts w:ascii="Calibri" w:eastAsia="Calibri" w:hAnsi="Calibri" w:cs="Times New Roman"/>
          <w:b/>
          <w:bCs/>
          <w:color w:val="D9D9D9"/>
          <w:sz w:val="20"/>
          <w:szCs w:val="20"/>
        </w:rPr>
      </w:pPr>
      <w:r w:rsidRPr="00B62D15">
        <w:rPr>
          <w:rFonts w:ascii="Times New Roman" w:eastAsia="Calibri" w:hAnsi="Times New Roman" w:cs="Times New Roman"/>
          <w:sz w:val="24"/>
          <w:szCs w:val="24"/>
        </w:rPr>
        <w:t xml:space="preserve">     ADI     </w:t>
      </w:r>
      <w:r w:rsidRPr="00B62D1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B62D1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proofErr w:type="gramStart"/>
      <w:r w:rsidRPr="00B62D15">
        <w:rPr>
          <w:rFonts w:ascii="Calibri" w:eastAsia="Calibri" w:hAnsi="Calibri" w:cs="Times New Roman"/>
          <w:b/>
          <w:bCs/>
          <w:color w:val="D9D9D9"/>
          <w:sz w:val="20"/>
          <w:szCs w:val="20"/>
        </w:rPr>
        <w:t>..........................................................................................................................................................</w:t>
      </w:r>
      <w:proofErr w:type="gramEnd"/>
      <w:r w:rsidRPr="00B62D15">
        <w:rPr>
          <w:rFonts w:ascii="Calibri" w:eastAsia="Calibri" w:hAnsi="Calibri" w:cs="Times New Roman"/>
          <w:b/>
          <w:bCs/>
          <w:color w:val="D9D9D9"/>
          <w:sz w:val="20"/>
          <w:szCs w:val="20"/>
        </w:rPr>
        <w:t xml:space="preserve">          </w:t>
      </w:r>
    </w:p>
    <w:p w:rsidR="00B62D15" w:rsidRPr="00B62D15" w:rsidRDefault="00B62D15" w:rsidP="00B62D15">
      <w:pPr>
        <w:spacing w:after="0" w:line="24" w:lineRule="auto"/>
        <w:ind w:left="284" w:right="142" w:firstLine="278"/>
        <w:rPr>
          <w:rFonts w:ascii="Calibri" w:eastAsia="Calibri" w:hAnsi="Calibri" w:cs="Times New Roman"/>
          <w:b/>
          <w:bCs/>
          <w:color w:val="D9D9D9"/>
          <w:sz w:val="20"/>
          <w:szCs w:val="20"/>
        </w:rPr>
      </w:pPr>
      <w:r w:rsidRPr="00B62D15">
        <w:rPr>
          <w:rFonts w:ascii="Calibri" w:eastAsia="Calibri" w:hAnsi="Calibri" w:cs="Times New Roman"/>
          <w:b/>
          <w:bCs/>
          <w:color w:val="D9D9D9"/>
          <w:sz w:val="20"/>
          <w:szCs w:val="20"/>
        </w:rPr>
        <w:t xml:space="preserve">             </w:t>
      </w:r>
    </w:p>
    <w:p w:rsidR="00B62D15" w:rsidRPr="00B62D15" w:rsidRDefault="00B62D15" w:rsidP="00B62D15">
      <w:pPr>
        <w:spacing w:after="0" w:line="120" w:lineRule="auto"/>
        <w:ind w:left="284" w:right="142" w:firstLine="278"/>
        <w:rPr>
          <w:rFonts w:ascii="Calibri" w:eastAsia="Calibri" w:hAnsi="Calibri" w:cs="Times New Roman"/>
          <w:b/>
          <w:bCs/>
          <w:color w:val="D9D9D9"/>
          <w:sz w:val="20"/>
          <w:szCs w:val="20"/>
        </w:rPr>
      </w:pPr>
      <w:r w:rsidRPr="00B62D15">
        <w:rPr>
          <w:rFonts w:ascii="Calibri" w:eastAsia="Calibri" w:hAnsi="Calibri" w:cs="Times New Roman"/>
          <w:b/>
          <w:bCs/>
          <w:color w:val="D9D9D9"/>
          <w:sz w:val="20"/>
          <w:szCs w:val="20"/>
        </w:rPr>
        <w:t xml:space="preserve"> </w:t>
      </w:r>
      <w:proofErr w:type="gramStart"/>
      <w:r w:rsidRPr="00B62D15">
        <w:rPr>
          <w:rFonts w:ascii="Calibri" w:eastAsia="Calibri" w:hAnsi="Calibri" w:cs="Times New Roman"/>
          <w:b/>
          <w:bCs/>
          <w:color w:val="D9D9D9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  <w:proofErr w:type="gramEnd"/>
    </w:p>
    <w:p w:rsidR="00B62D15" w:rsidRPr="00B62D15" w:rsidRDefault="00B62D15" w:rsidP="00B62D15">
      <w:pPr>
        <w:tabs>
          <w:tab w:val="left" w:pos="276"/>
          <w:tab w:val="left" w:pos="567"/>
        </w:tabs>
        <w:spacing w:before="480" w:after="0" w:line="276" w:lineRule="auto"/>
        <w:ind w:right="-5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2D15">
        <w:rPr>
          <w:rFonts w:ascii="Times New Roman" w:eastAsia="Calibri" w:hAnsi="Times New Roman" w:cs="Times New Roman"/>
          <w:sz w:val="24"/>
          <w:szCs w:val="24"/>
        </w:rPr>
        <w:t xml:space="preserve">     SUNUM TARİHİ   </w:t>
      </w:r>
      <w:r w:rsidRPr="00B62D1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B62D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62D15">
        <w:rPr>
          <w:rFonts w:ascii="Times New Roman" w:eastAsia="Calibri" w:hAnsi="Times New Roman" w:cs="Times New Roman"/>
          <w:b/>
          <w:bCs/>
          <w:color w:val="D9D9D9"/>
          <w:sz w:val="24"/>
          <w:szCs w:val="24"/>
        </w:rPr>
        <w:t>......</w:t>
      </w:r>
      <w:proofErr w:type="gramEnd"/>
      <w:r w:rsidRPr="00B62D15">
        <w:rPr>
          <w:rFonts w:ascii="Times New Roman" w:eastAsia="Calibri" w:hAnsi="Times New Roman" w:cs="Times New Roman"/>
          <w:sz w:val="24"/>
          <w:szCs w:val="24"/>
        </w:rPr>
        <w:t>/</w:t>
      </w:r>
      <w:r w:rsidRPr="00B62D15">
        <w:rPr>
          <w:rFonts w:ascii="Times New Roman" w:eastAsia="Calibri" w:hAnsi="Times New Roman" w:cs="Times New Roman"/>
          <w:b/>
          <w:bCs/>
          <w:color w:val="D9D9D9"/>
          <w:sz w:val="24"/>
          <w:szCs w:val="24"/>
        </w:rPr>
        <w:t>......</w:t>
      </w:r>
      <w:r w:rsidRPr="00B62D15">
        <w:rPr>
          <w:rFonts w:ascii="Times New Roman" w:eastAsia="Calibri" w:hAnsi="Times New Roman" w:cs="Times New Roman"/>
          <w:sz w:val="24"/>
          <w:szCs w:val="24"/>
        </w:rPr>
        <w:t>/</w:t>
      </w:r>
      <w:r w:rsidRPr="00B62D15">
        <w:rPr>
          <w:rFonts w:ascii="Times New Roman" w:eastAsia="Calibri" w:hAnsi="Times New Roman" w:cs="Times New Roman"/>
          <w:b/>
          <w:bCs/>
          <w:color w:val="D9D9D9"/>
          <w:sz w:val="24"/>
          <w:szCs w:val="24"/>
        </w:rPr>
        <w:t>..........</w:t>
      </w:r>
      <w:r w:rsidRPr="00B62D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</w:t>
      </w:r>
      <w:r w:rsidRPr="00B62D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B62D15">
        <w:rPr>
          <w:rFonts w:ascii="Times New Roman" w:eastAsia="Calibri" w:hAnsi="Times New Roman" w:cs="Times New Roman"/>
          <w:sz w:val="24"/>
          <w:szCs w:val="24"/>
        </w:rPr>
        <w:t xml:space="preserve">SUNUM SAATİ   </w:t>
      </w:r>
      <w:r w:rsidRPr="00B62D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proofErr w:type="gramStart"/>
      <w:r w:rsidRPr="00B62D15">
        <w:rPr>
          <w:rFonts w:ascii="Times New Roman" w:eastAsia="Calibri" w:hAnsi="Times New Roman" w:cs="Times New Roman"/>
          <w:b/>
          <w:bCs/>
          <w:color w:val="D9D9D9"/>
          <w:sz w:val="24"/>
          <w:szCs w:val="24"/>
        </w:rPr>
        <w:t>......</w:t>
      </w:r>
      <w:proofErr w:type="gramEnd"/>
      <w:r w:rsidRPr="00B62D15">
        <w:rPr>
          <w:rFonts w:ascii="Times New Roman" w:eastAsia="Calibri" w:hAnsi="Times New Roman" w:cs="Times New Roman"/>
          <w:b/>
          <w:color w:val="D9D9D9"/>
          <w:sz w:val="24"/>
          <w:szCs w:val="24"/>
        </w:rPr>
        <w:t xml:space="preserve"> </w:t>
      </w:r>
      <w:r w:rsidRPr="00B62D15">
        <w:rPr>
          <w:rFonts w:ascii="Times New Roman" w:eastAsia="Calibri" w:hAnsi="Times New Roman" w:cs="Times New Roman"/>
          <w:sz w:val="24"/>
          <w:szCs w:val="24"/>
        </w:rPr>
        <w:t>:</w:t>
      </w:r>
      <w:r w:rsidRPr="00B62D15">
        <w:rPr>
          <w:rFonts w:ascii="Times New Roman" w:eastAsia="Calibri" w:hAnsi="Times New Roman" w:cs="Times New Roman"/>
          <w:b/>
          <w:color w:val="D9D9D9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bCs/>
          <w:color w:val="D9D9D9"/>
          <w:sz w:val="24"/>
          <w:szCs w:val="24"/>
        </w:rPr>
        <w:t>......</w:t>
      </w:r>
      <w:proofErr w:type="gramEnd"/>
      <w:r>
        <w:rPr>
          <w:rFonts w:ascii="Times New Roman" w:eastAsia="Calibri" w:hAnsi="Times New Roman" w:cs="Times New Roman"/>
          <w:b/>
          <w:bCs/>
          <w:color w:val="D9D9D9"/>
          <w:sz w:val="24"/>
          <w:szCs w:val="24"/>
        </w:rPr>
        <w:t xml:space="preserve">   </w:t>
      </w:r>
      <w:r w:rsidRPr="00B62D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2D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</w:t>
      </w:r>
    </w:p>
    <w:p w:rsidR="001425C2" w:rsidRDefault="00B62D15" w:rsidP="00B62D15">
      <w:pPr>
        <w:rPr>
          <w:rFonts w:ascii="Calibri" w:eastAsia="Calibri" w:hAnsi="Calibri" w:cs="Times New Roman"/>
          <w:b/>
          <w:bCs/>
          <w:color w:val="D9D9D9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62D15">
        <w:rPr>
          <w:rFonts w:ascii="Times New Roman" w:eastAsia="Calibri" w:hAnsi="Times New Roman" w:cs="Times New Roman"/>
          <w:sz w:val="24"/>
          <w:szCs w:val="24"/>
        </w:rPr>
        <w:t>SUNUM YERİ</w:t>
      </w:r>
      <w:r w:rsidR="00D735D9">
        <w:rPr>
          <w:rFonts w:ascii="Times New Roman" w:eastAsia="Calibri" w:hAnsi="Times New Roman" w:cs="Times New Roman"/>
          <w:sz w:val="24"/>
          <w:szCs w:val="24"/>
        </w:rPr>
        <w:t xml:space="preserve"> ve ŞEKLİ </w:t>
      </w:r>
      <w:bookmarkStart w:id="0" w:name="_GoBack"/>
      <w:bookmarkEnd w:id="0"/>
      <w:r w:rsidRPr="00B62D15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Pr="00B62D1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B62D15">
        <w:rPr>
          <w:rFonts w:ascii="Calibri" w:eastAsia="Calibri" w:hAnsi="Calibri" w:cs="Times New Roman"/>
          <w:b/>
          <w:bCs/>
          <w:color w:val="D9D9D9"/>
          <w:sz w:val="20"/>
          <w:szCs w:val="20"/>
        </w:rPr>
        <w:t xml:space="preserve"> </w:t>
      </w:r>
      <w:proofErr w:type="gramStart"/>
      <w:r w:rsidRPr="00B62D15">
        <w:rPr>
          <w:rFonts w:ascii="Calibri" w:eastAsia="Calibri" w:hAnsi="Calibri" w:cs="Times New Roman"/>
          <w:b/>
          <w:bCs/>
          <w:color w:val="D9D9D9"/>
          <w:sz w:val="20"/>
          <w:szCs w:val="20"/>
        </w:rPr>
        <w:t>......................................................................................................................................</w:t>
      </w:r>
      <w:proofErr w:type="gramEnd"/>
    </w:p>
    <w:p w:rsidR="00B62D15" w:rsidRDefault="00B62D15" w:rsidP="00B62D15">
      <w:pPr>
        <w:rPr>
          <w:rFonts w:ascii="Calibri" w:eastAsia="Calibri" w:hAnsi="Calibri" w:cs="Times New Roman"/>
          <w:b/>
          <w:bCs/>
          <w:color w:val="D9D9D9"/>
          <w:sz w:val="20"/>
          <w:szCs w:val="20"/>
        </w:rPr>
      </w:pPr>
    </w:p>
    <w:p w:rsidR="00B62D15" w:rsidRPr="00B62D15" w:rsidRDefault="00B62D15" w:rsidP="00B62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2D15">
        <w:rPr>
          <w:rFonts w:ascii="Times New Roman" w:eastAsia="Times New Roman" w:hAnsi="Times New Roman" w:cs="Times New Roman"/>
          <w:sz w:val="24"/>
          <w:szCs w:val="24"/>
        </w:rPr>
        <w:t>………………..………………………..</w:t>
      </w:r>
      <w:proofErr w:type="gramEnd"/>
      <w:r w:rsidRPr="00B62D15">
        <w:rPr>
          <w:rFonts w:ascii="Times New Roman" w:eastAsia="Times New Roman" w:hAnsi="Times New Roman" w:cs="Times New Roman"/>
          <w:sz w:val="24"/>
          <w:szCs w:val="24"/>
        </w:rPr>
        <w:t xml:space="preserve"> Anabilim Dalı Başkanlığına</w:t>
      </w:r>
    </w:p>
    <w:p w:rsidR="00B62D15" w:rsidRPr="00B62D15" w:rsidRDefault="00B62D15" w:rsidP="00B62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2D15" w:rsidRPr="00B62D15" w:rsidRDefault="00B62D15" w:rsidP="00B62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2D15" w:rsidRPr="00B62D15" w:rsidRDefault="00B62D15" w:rsidP="00B62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2D15" w:rsidRPr="00B62D15" w:rsidRDefault="00B62D15" w:rsidP="00B62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2D1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Danışmanlığını yaptığım </w:t>
      </w:r>
      <w:r w:rsidRPr="00B62D15">
        <w:rPr>
          <w:rFonts w:ascii="Times New Roman" w:eastAsia="Times New Roman" w:hAnsi="Times New Roman" w:cs="Times New Roman"/>
          <w:sz w:val="24"/>
          <w:szCs w:val="24"/>
        </w:rPr>
        <w:t>Yüksek lisans</w:t>
      </w:r>
      <w:r>
        <w:rPr>
          <w:rFonts w:ascii="Times New Roman" w:eastAsia="Times New Roman" w:hAnsi="Times New Roman" w:cs="Times New Roman"/>
          <w:sz w:val="24"/>
          <w:szCs w:val="24"/>
        </w:rPr>
        <w:t>/Doktora öğrencisi</w:t>
      </w:r>
      <w:r w:rsidRPr="00B62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2D15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……………………..</w:t>
      </w:r>
      <w:proofErr w:type="gramEnd"/>
      <w:r w:rsidRPr="00B62D15">
        <w:rPr>
          <w:rFonts w:ascii="Times New Roman" w:eastAsia="Times New Roman" w:hAnsi="Times New Roman" w:cs="Times New Roman"/>
          <w:sz w:val="24"/>
          <w:szCs w:val="24"/>
        </w:rPr>
        <w:t>’</w:t>
      </w:r>
      <w:proofErr w:type="spellStart"/>
      <w:r w:rsidRPr="00B62D15">
        <w:rPr>
          <w:rFonts w:ascii="Times New Roman" w:eastAsia="Times New Roman" w:hAnsi="Times New Roman" w:cs="Times New Roman"/>
          <w:sz w:val="24"/>
          <w:szCs w:val="24"/>
        </w:rPr>
        <w:t>ın</w:t>
      </w:r>
      <w:proofErr w:type="spellEnd"/>
      <w:r w:rsidRPr="00B62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yukarıda konusunu belirtilen seminer sunumunu belirtilen yer ve saatte yapmasını</w:t>
      </w:r>
      <w:r w:rsidRPr="00B62D15">
        <w:rPr>
          <w:rFonts w:ascii="Times New Roman" w:eastAsia="Times New Roman" w:hAnsi="Times New Roman" w:cs="Times New Roman"/>
          <w:sz w:val="24"/>
          <w:szCs w:val="24"/>
        </w:rPr>
        <w:t xml:space="preserve"> olurlarınıza arz ederim.</w:t>
      </w:r>
    </w:p>
    <w:p w:rsidR="00B62D15" w:rsidRPr="00B62D15" w:rsidRDefault="00B62D15" w:rsidP="00B62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B62D1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62D15">
        <w:rPr>
          <w:rFonts w:ascii="Times New Roman" w:eastAsia="Times New Roman" w:hAnsi="Times New Roman" w:cs="Times New Roman"/>
          <w:sz w:val="24"/>
          <w:szCs w:val="24"/>
        </w:rPr>
        <w:t xml:space="preserve">  Tarih</w:t>
      </w:r>
    </w:p>
    <w:p w:rsidR="00B62D15" w:rsidRPr="00B62D15" w:rsidRDefault="00B62D15" w:rsidP="00B62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D15">
        <w:rPr>
          <w:rFonts w:ascii="Times New Roman" w:eastAsia="Times New Roman" w:hAnsi="Times New Roman" w:cs="Times New Roman"/>
          <w:sz w:val="24"/>
          <w:szCs w:val="24"/>
        </w:rPr>
        <w:tab/>
      </w:r>
      <w:r w:rsidRPr="00B62D15">
        <w:rPr>
          <w:rFonts w:ascii="Times New Roman" w:eastAsia="Times New Roman" w:hAnsi="Times New Roman" w:cs="Times New Roman"/>
          <w:sz w:val="24"/>
          <w:szCs w:val="24"/>
        </w:rPr>
        <w:tab/>
      </w:r>
      <w:r w:rsidRPr="00B62D15">
        <w:rPr>
          <w:rFonts w:ascii="Times New Roman" w:eastAsia="Times New Roman" w:hAnsi="Times New Roman" w:cs="Times New Roman"/>
          <w:sz w:val="24"/>
          <w:szCs w:val="24"/>
        </w:rPr>
        <w:tab/>
      </w:r>
      <w:r w:rsidRPr="00B62D15">
        <w:rPr>
          <w:rFonts w:ascii="Times New Roman" w:eastAsia="Times New Roman" w:hAnsi="Times New Roman" w:cs="Times New Roman"/>
          <w:sz w:val="24"/>
          <w:szCs w:val="24"/>
        </w:rPr>
        <w:tab/>
      </w:r>
      <w:r w:rsidRPr="00B62D15">
        <w:rPr>
          <w:rFonts w:ascii="Times New Roman" w:eastAsia="Times New Roman" w:hAnsi="Times New Roman" w:cs="Times New Roman"/>
          <w:sz w:val="24"/>
          <w:szCs w:val="24"/>
        </w:rPr>
        <w:tab/>
      </w:r>
      <w:r w:rsidRPr="00B62D15">
        <w:rPr>
          <w:rFonts w:ascii="Times New Roman" w:eastAsia="Times New Roman" w:hAnsi="Times New Roman" w:cs="Times New Roman"/>
          <w:sz w:val="24"/>
          <w:szCs w:val="24"/>
        </w:rPr>
        <w:tab/>
      </w:r>
      <w:r w:rsidRPr="00B62D15">
        <w:rPr>
          <w:rFonts w:ascii="Times New Roman" w:eastAsia="Times New Roman" w:hAnsi="Times New Roman" w:cs="Times New Roman"/>
          <w:sz w:val="24"/>
          <w:szCs w:val="24"/>
        </w:rPr>
        <w:tab/>
      </w:r>
      <w:r w:rsidRPr="00B62D15">
        <w:rPr>
          <w:rFonts w:ascii="Times New Roman" w:eastAsia="Times New Roman" w:hAnsi="Times New Roman" w:cs="Times New Roman"/>
          <w:sz w:val="24"/>
          <w:szCs w:val="24"/>
        </w:rPr>
        <w:tab/>
      </w:r>
      <w:r w:rsidRPr="00B62D15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B62D15">
        <w:rPr>
          <w:rFonts w:ascii="Times New Roman" w:eastAsia="Times New Roman" w:hAnsi="Times New Roman" w:cs="Times New Roman"/>
          <w:sz w:val="24"/>
          <w:szCs w:val="24"/>
        </w:rPr>
        <w:t xml:space="preserve">  İmza</w:t>
      </w:r>
    </w:p>
    <w:p w:rsidR="00B62D15" w:rsidRPr="00B62D15" w:rsidRDefault="00B62D15" w:rsidP="00B62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D15">
        <w:rPr>
          <w:rFonts w:ascii="Times New Roman" w:eastAsia="Times New Roman" w:hAnsi="Times New Roman" w:cs="Times New Roman"/>
          <w:sz w:val="24"/>
          <w:szCs w:val="24"/>
        </w:rPr>
        <w:tab/>
      </w:r>
      <w:r w:rsidRPr="00B62D15">
        <w:rPr>
          <w:rFonts w:ascii="Times New Roman" w:eastAsia="Times New Roman" w:hAnsi="Times New Roman" w:cs="Times New Roman"/>
          <w:sz w:val="24"/>
          <w:szCs w:val="24"/>
        </w:rPr>
        <w:tab/>
      </w:r>
      <w:r w:rsidRPr="00B62D15">
        <w:rPr>
          <w:rFonts w:ascii="Times New Roman" w:eastAsia="Times New Roman" w:hAnsi="Times New Roman" w:cs="Times New Roman"/>
          <w:sz w:val="24"/>
          <w:szCs w:val="24"/>
        </w:rPr>
        <w:tab/>
      </w:r>
      <w:r w:rsidRPr="00B62D15">
        <w:rPr>
          <w:rFonts w:ascii="Times New Roman" w:eastAsia="Times New Roman" w:hAnsi="Times New Roman" w:cs="Times New Roman"/>
          <w:sz w:val="24"/>
          <w:szCs w:val="24"/>
        </w:rPr>
        <w:tab/>
      </w:r>
      <w:r w:rsidRPr="00B62D15">
        <w:rPr>
          <w:rFonts w:ascii="Times New Roman" w:eastAsia="Times New Roman" w:hAnsi="Times New Roman" w:cs="Times New Roman"/>
          <w:sz w:val="24"/>
          <w:szCs w:val="24"/>
        </w:rPr>
        <w:tab/>
      </w:r>
      <w:r w:rsidRPr="00B62D15">
        <w:rPr>
          <w:rFonts w:ascii="Times New Roman" w:eastAsia="Times New Roman" w:hAnsi="Times New Roman" w:cs="Times New Roman"/>
          <w:sz w:val="24"/>
          <w:szCs w:val="24"/>
        </w:rPr>
        <w:tab/>
      </w:r>
      <w:r w:rsidRPr="00B62D1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62D15">
        <w:rPr>
          <w:rFonts w:ascii="Times New Roman" w:eastAsia="Times New Roman" w:hAnsi="Times New Roman" w:cs="Times New Roman"/>
          <w:sz w:val="24"/>
          <w:szCs w:val="24"/>
        </w:rPr>
        <w:t xml:space="preserve"> Danışman</w:t>
      </w:r>
    </w:p>
    <w:p w:rsidR="00B62D15" w:rsidRPr="00B62D15" w:rsidRDefault="00B62D15" w:rsidP="00B62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2D15" w:rsidRPr="00B62D15" w:rsidRDefault="00B62D15" w:rsidP="00B62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2D15" w:rsidRPr="00B62D15" w:rsidRDefault="00B62D15" w:rsidP="00B62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2D15" w:rsidRPr="00B62D15" w:rsidRDefault="00B62D15" w:rsidP="00B62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2D15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 w:rsidRPr="00B62D1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gramStart"/>
      <w:r w:rsidRPr="00B62D15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 w:rsidRPr="00B62D15">
        <w:rPr>
          <w:rFonts w:ascii="Times New Roman" w:eastAsia="Times New Roman" w:hAnsi="Times New Roman" w:cs="Times New Roman"/>
          <w:sz w:val="24"/>
          <w:szCs w:val="24"/>
        </w:rPr>
        <w:t xml:space="preserve"> / 20…</w:t>
      </w:r>
    </w:p>
    <w:p w:rsidR="00B62D15" w:rsidRPr="00B62D15" w:rsidRDefault="00B62D15" w:rsidP="00B62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2D15" w:rsidRPr="00B62D15" w:rsidRDefault="00B62D15" w:rsidP="00B62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2D15" w:rsidRPr="00B62D15" w:rsidRDefault="00B62D15" w:rsidP="00B62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D15">
        <w:rPr>
          <w:rFonts w:ascii="Times New Roman" w:eastAsia="Times New Roman" w:hAnsi="Times New Roman" w:cs="Times New Roman"/>
          <w:sz w:val="24"/>
          <w:szCs w:val="24"/>
        </w:rPr>
        <w:t xml:space="preserve">O L U R </w:t>
      </w:r>
    </w:p>
    <w:p w:rsidR="00B62D15" w:rsidRPr="00B62D15" w:rsidRDefault="00B62D15" w:rsidP="00B62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2D15" w:rsidRPr="00B62D15" w:rsidRDefault="00B62D15" w:rsidP="00B62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2D15" w:rsidRPr="00B62D15" w:rsidRDefault="00B62D15" w:rsidP="00B62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2D15">
        <w:rPr>
          <w:rFonts w:ascii="Times New Roman" w:eastAsia="Times New Roman" w:hAnsi="Times New Roman" w:cs="Times New Roman"/>
          <w:sz w:val="24"/>
          <w:szCs w:val="24"/>
        </w:rPr>
        <w:t>Anabilim Dalı Başkanı</w:t>
      </w:r>
    </w:p>
    <w:p w:rsidR="00B62D15" w:rsidRDefault="00B62D15" w:rsidP="00B62D15"/>
    <w:sectPr w:rsidR="00B62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D15"/>
    <w:rsid w:val="001425C2"/>
    <w:rsid w:val="00B606B3"/>
    <w:rsid w:val="00B62D15"/>
    <w:rsid w:val="00D7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3A6D4"/>
  <w15:chartTrackingRefBased/>
  <w15:docId w15:val="{9087EAA3-7958-404B-8087-C8732B90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BayUni</dc:creator>
  <cp:keywords/>
  <dc:description/>
  <cp:lastModifiedBy>BayUni</cp:lastModifiedBy>
  <cp:revision>2</cp:revision>
  <dcterms:created xsi:type="dcterms:W3CDTF">2020-04-20T12:54:00Z</dcterms:created>
  <dcterms:modified xsi:type="dcterms:W3CDTF">2020-04-20T12:54:00Z</dcterms:modified>
</cp:coreProperties>
</file>