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2E89" w:rsidRPr="00874FEC" w:rsidRDefault="003D2E89" w:rsidP="003D2E89">
      <w:pPr>
        <w:tabs>
          <w:tab w:val="left" w:pos="2880"/>
          <w:tab w:val="left" w:pos="3120"/>
          <w:tab w:val="left" w:pos="10200"/>
        </w:tabs>
        <w:ind w:right="-358"/>
        <w:jc w:val="center"/>
        <w:rPr>
          <w:b/>
          <w:sz w:val="20"/>
          <w:szCs w:val="20"/>
        </w:rPr>
      </w:pPr>
      <w:r w:rsidRPr="00874FEC">
        <w:rPr>
          <w:b/>
          <w:sz w:val="20"/>
          <w:szCs w:val="20"/>
        </w:rPr>
        <w:t>EK SINAV NOT BİLDİRİM FORMU</w:t>
      </w:r>
    </w:p>
    <w:p w:rsidR="003D2E89" w:rsidRDefault="003D2E89" w:rsidP="003D2E89">
      <w:pPr>
        <w:tabs>
          <w:tab w:val="left" w:pos="2880"/>
          <w:tab w:val="left" w:pos="3120"/>
          <w:tab w:val="left" w:pos="10200"/>
        </w:tabs>
        <w:ind w:right="-358"/>
        <w:rPr>
          <w:b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269"/>
        <w:gridCol w:w="2977"/>
        <w:gridCol w:w="850"/>
        <w:gridCol w:w="709"/>
        <w:gridCol w:w="3402"/>
        <w:gridCol w:w="1134"/>
      </w:tblGrid>
      <w:tr w:rsidR="00680BFF" w:rsidRPr="004B664A" w:rsidTr="00514E5F">
        <w:trPr>
          <w:trHeight w:val="238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BFF" w:rsidRPr="00680BFF" w:rsidRDefault="00680BFF" w:rsidP="00680BFF">
            <w:pPr>
              <w:tabs>
                <w:tab w:val="left" w:pos="2880"/>
                <w:tab w:val="left" w:pos="3120"/>
                <w:tab w:val="left" w:pos="10200"/>
              </w:tabs>
              <w:ind w:right="-358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0B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ÖĞRENCİNİN</w:t>
            </w:r>
          </w:p>
        </w:tc>
      </w:tr>
      <w:tr w:rsidR="00670DB1" w:rsidRPr="004B664A" w:rsidTr="00514E5F">
        <w:trPr>
          <w:trHeight w:val="23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64A" w:rsidRPr="004B664A" w:rsidRDefault="004B664A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64A" w:rsidRPr="004B664A" w:rsidRDefault="00680BFF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670DB1" w:rsidRPr="004B664A" w:rsidTr="00514E5F">
        <w:trPr>
          <w:trHeight w:val="23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64A" w:rsidRPr="004B664A" w:rsidRDefault="004B664A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64A" w:rsidRPr="004B664A" w:rsidRDefault="00680BFF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670DB1" w:rsidRPr="004B664A" w:rsidTr="00514E5F">
        <w:trPr>
          <w:trHeight w:val="23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64A" w:rsidRPr="004B664A" w:rsidRDefault="004B664A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Fakülte/YO/MYO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64A" w:rsidRPr="004B664A" w:rsidRDefault="00680BFF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670DB1" w:rsidRPr="004B664A" w:rsidTr="00514E5F">
        <w:trPr>
          <w:trHeight w:val="23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64A" w:rsidRPr="004B664A" w:rsidRDefault="004B664A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64A" w:rsidRPr="004B664A" w:rsidRDefault="00680BFF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670DB1" w:rsidRPr="004B664A" w:rsidTr="00514E5F">
        <w:trPr>
          <w:trHeight w:val="23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664A" w:rsidRPr="004B664A" w:rsidRDefault="004B664A" w:rsidP="003D2E89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Sınav D</w:t>
            </w:r>
            <w:r w:rsidR="00680BFF">
              <w:rPr>
                <w:rFonts w:ascii="Times New Roman" w:hAnsi="Times New Roman"/>
                <w:b/>
                <w:sz w:val="20"/>
                <w:szCs w:val="20"/>
              </w:rPr>
              <w:t>önemi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64A" w:rsidRPr="004B664A" w:rsidRDefault="00680BFF" w:rsidP="00680BFF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: 20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/20..     Güz (   )   Bahar (   )    /  1. Ek Sınav (   )           2. Ek Sınav (   )</w:t>
            </w:r>
          </w:p>
        </w:tc>
      </w:tr>
      <w:tr w:rsidR="00514E5F" w:rsidRPr="004B664A" w:rsidTr="00514E5F">
        <w:trPr>
          <w:trHeight w:val="567"/>
        </w:trPr>
        <w:tc>
          <w:tcPr>
            <w:tcW w:w="6516" w:type="dxa"/>
            <w:gridSpan w:val="5"/>
            <w:tcBorders>
              <w:top w:val="single" w:sz="4" w:space="0" w:color="auto"/>
            </w:tcBorders>
            <w:vAlign w:val="center"/>
          </w:tcPr>
          <w:p w:rsidR="005C6514" w:rsidRPr="005C6514" w:rsidRDefault="005C6514" w:rsidP="005C65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5C6514" w:rsidRPr="005C6514" w:rsidRDefault="005C6514" w:rsidP="005C6514">
            <w:pPr>
              <w:tabs>
                <w:tab w:val="left" w:pos="2880"/>
                <w:tab w:val="left" w:pos="3120"/>
                <w:tab w:val="left" w:pos="10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ÖĞRETİM ELEMANININ</w:t>
            </w:r>
          </w:p>
        </w:tc>
      </w:tr>
      <w:tr w:rsidR="00670DB1" w:rsidRPr="004B664A" w:rsidTr="00D77AD3">
        <w:trPr>
          <w:trHeight w:val="476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9" w:type="dxa"/>
            <w:vAlign w:val="center"/>
          </w:tcPr>
          <w:p w:rsidR="00670DB1" w:rsidRPr="005C6514" w:rsidRDefault="00670DB1" w:rsidP="00670DB1">
            <w:pPr>
              <w:tabs>
                <w:tab w:val="left" w:pos="2880"/>
                <w:tab w:val="left" w:pos="3120"/>
                <w:tab w:val="left" w:pos="10200"/>
              </w:tabs>
              <w:ind w:righ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7" w:type="dxa"/>
            <w:vAlign w:val="center"/>
          </w:tcPr>
          <w:p w:rsidR="00670DB1" w:rsidRPr="005C6514" w:rsidRDefault="00670DB1" w:rsidP="005C65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vAlign w:val="center"/>
          </w:tcPr>
          <w:p w:rsidR="00670DB1" w:rsidRPr="005C6514" w:rsidRDefault="00670DB1" w:rsidP="00D77A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Rakam Notu</w:t>
            </w:r>
          </w:p>
        </w:tc>
        <w:tc>
          <w:tcPr>
            <w:tcW w:w="709" w:type="dxa"/>
            <w:vAlign w:val="center"/>
          </w:tcPr>
          <w:p w:rsidR="00670DB1" w:rsidRPr="005C6514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3402" w:type="dxa"/>
            <w:vAlign w:val="center"/>
          </w:tcPr>
          <w:p w:rsidR="00670DB1" w:rsidRPr="005C6514" w:rsidRDefault="00670DB1" w:rsidP="00F1743E">
            <w:pPr>
              <w:tabs>
                <w:tab w:val="left" w:pos="2880"/>
                <w:tab w:val="left" w:pos="3120"/>
                <w:tab w:val="left" w:pos="10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vAlign w:val="center"/>
          </w:tcPr>
          <w:p w:rsidR="00670DB1" w:rsidRPr="005C6514" w:rsidRDefault="00670DB1" w:rsidP="00F1743E">
            <w:pPr>
              <w:tabs>
                <w:tab w:val="left" w:pos="2880"/>
                <w:tab w:val="left" w:pos="3120"/>
                <w:tab w:val="left" w:pos="10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İmzası</w:t>
            </w:r>
          </w:p>
        </w:tc>
      </w:tr>
      <w:tr w:rsidR="00670DB1" w:rsidRPr="004B664A" w:rsidTr="00D77AD3">
        <w:trPr>
          <w:trHeight w:val="851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 w:rsidRPr="005C65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9" w:type="dxa"/>
            <w:vAlign w:val="center"/>
          </w:tcPr>
          <w:p w:rsidR="00670DB1" w:rsidRPr="00670DB1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0DB1" w:rsidRPr="00670DB1" w:rsidRDefault="00670DB1" w:rsidP="005C651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70DB1" w:rsidRPr="004B664A" w:rsidTr="00D77AD3">
        <w:trPr>
          <w:trHeight w:val="851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 w:rsidRPr="005C65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9" w:type="dxa"/>
            <w:vAlign w:val="center"/>
          </w:tcPr>
          <w:p w:rsidR="00670DB1" w:rsidRPr="00670DB1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ind w:right="-21"/>
              <w:rPr>
                <w:rFonts w:ascii="Times New Roman" w:hAnsi="Times New Roman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0DB1" w:rsidRPr="00670DB1" w:rsidRDefault="00670DB1" w:rsidP="005C651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70DB1" w:rsidRPr="004B664A" w:rsidTr="00D77AD3">
        <w:trPr>
          <w:trHeight w:val="851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 w:rsidRPr="005C651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9" w:type="dxa"/>
            <w:vAlign w:val="center"/>
          </w:tcPr>
          <w:p w:rsidR="00670DB1" w:rsidRPr="00670DB1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ind w:right="-2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0DB1" w:rsidRPr="00670DB1" w:rsidRDefault="00670DB1" w:rsidP="005C651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70DB1" w:rsidRPr="004B664A" w:rsidTr="00D77AD3">
        <w:trPr>
          <w:trHeight w:val="851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 w:rsidRPr="005C651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9" w:type="dxa"/>
            <w:vAlign w:val="center"/>
          </w:tcPr>
          <w:p w:rsidR="00670DB1" w:rsidRPr="00670DB1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0DB1" w:rsidRPr="00670DB1" w:rsidRDefault="00670DB1" w:rsidP="005C651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70DB1" w:rsidRPr="004B664A" w:rsidTr="00D77AD3">
        <w:trPr>
          <w:trHeight w:val="851"/>
        </w:trPr>
        <w:tc>
          <w:tcPr>
            <w:tcW w:w="711" w:type="dxa"/>
            <w:vAlign w:val="center"/>
          </w:tcPr>
          <w:p w:rsidR="00670DB1" w:rsidRPr="005C6514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ind w:right="-358"/>
              <w:rPr>
                <w:rFonts w:ascii="Times New Roman" w:hAnsi="Times New Roman"/>
                <w:b/>
                <w:sz w:val="20"/>
                <w:szCs w:val="20"/>
              </w:rPr>
            </w:pPr>
            <w:r w:rsidRPr="005C65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670DB1" w:rsidRPr="00670DB1" w:rsidRDefault="00670DB1" w:rsidP="00D77AD3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0DB1" w:rsidRPr="00670DB1" w:rsidRDefault="00670DB1" w:rsidP="005C651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0DB1" w:rsidRPr="00670DB1" w:rsidRDefault="00670DB1" w:rsidP="005C6514">
            <w:pPr>
              <w:tabs>
                <w:tab w:val="left" w:pos="2880"/>
                <w:tab w:val="left" w:pos="3120"/>
                <w:tab w:val="left" w:pos="1020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3D2E89" w:rsidRPr="004B664A" w:rsidRDefault="003D2E89" w:rsidP="003D2E89">
      <w:pPr>
        <w:ind w:right="334"/>
        <w:jc w:val="both"/>
        <w:rPr>
          <w:sz w:val="16"/>
          <w:szCs w:val="20"/>
        </w:rPr>
      </w:pPr>
      <w:r>
        <w:rPr>
          <w:sz w:val="20"/>
          <w:szCs w:val="20"/>
        </w:rPr>
        <w:t xml:space="preserve">* </w:t>
      </w:r>
      <w:r w:rsidRPr="004B664A">
        <w:rPr>
          <w:sz w:val="16"/>
          <w:szCs w:val="20"/>
        </w:rPr>
        <w:t>Form 1 nüsha tanzim edilecek ve tanzim edilen Form bölümde arşivlenecek. Elektronik Belge Yönetim Sistemi (EBYS) üzerinden Öğrenci İşleri Daire Başkanlığına gönderilecek.</w:t>
      </w:r>
    </w:p>
    <w:p w:rsidR="003D2E89" w:rsidRPr="00874FEC" w:rsidRDefault="003D2E89" w:rsidP="003D2E89">
      <w:pPr>
        <w:ind w:right="-694"/>
        <w:jc w:val="both"/>
        <w:rPr>
          <w:sz w:val="20"/>
          <w:szCs w:val="20"/>
        </w:rPr>
      </w:pPr>
      <w:r w:rsidRPr="004B664A">
        <w:rPr>
          <w:sz w:val="16"/>
          <w:szCs w:val="20"/>
        </w:rPr>
        <w:t>*Ek Sınav Not bildirimi için kullanılacaktır.</w:t>
      </w:r>
    </w:p>
    <w:p w:rsidR="003D2E89" w:rsidRPr="00874FEC" w:rsidRDefault="003D2E89" w:rsidP="003D2E89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b/>
          <w:bCs/>
          <w:color w:val="C00000"/>
          <w:sz w:val="20"/>
          <w:szCs w:val="20"/>
        </w:rPr>
      </w:pPr>
      <w:r w:rsidRPr="00874FEC">
        <w:rPr>
          <w:b/>
          <w:bCs/>
          <w:color w:val="C00000"/>
          <w:sz w:val="20"/>
          <w:szCs w:val="20"/>
        </w:rPr>
        <w:t xml:space="preserve"> </w:t>
      </w:r>
    </w:p>
    <w:p w:rsidR="003D2E89" w:rsidRDefault="003D2E89" w:rsidP="003D2E89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b/>
          <w:bCs/>
          <w:sz w:val="20"/>
          <w:szCs w:val="20"/>
          <w:u w:val="single"/>
        </w:rPr>
      </w:pPr>
      <w:r w:rsidRPr="003D2E89">
        <w:rPr>
          <w:b/>
          <w:bCs/>
          <w:sz w:val="20"/>
          <w:szCs w:val="20"/>
          <w:u w:val="single"/>
        </w:rPr>
        <w:t xml:space="preserve">NOT: Her öğrenci için sadece bir </w:t>
      </w:r>
      <w:r>
        <w:rPr>
          <w:b/>
          <w:bCs/>
          <w:sz w:val="20"/>
          <w:szCs w:val="20"/>
          <w:u w:val="single"/>
        </w:rPr>
        <w:t>f</w:t>
      </w:r>
      <w:r w:rsidRPr="003D2E89">
        <w:rPr>
          <w:b/>
          <w:bCs/>
          <w:sz w:val="20"/>
          <w:szCs w:val="20"/>
          <w:u w:val="single"/>
        </w:rPr>
        <w:t>orm düzenlenmesi gerekmektedir.</w:t>
      </w:r>
    </w:p>
    <w:p w:rsidR="003D2E89" w:rsidRPr="00874FEC" w:rsidRDefault="003D2E89" w:rsidP="003D2E89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b/>
          <w:bCs/>
          <w:color w:val="C00000"/>
          <w:sz w:val="20"/>
          <w:szCs w:val="20"/>
          <w:u w:val="single"/>
        </w:rPr>
      </w:pPr>
    </w:p>
    <w:p w:rsidR="003D2E89" w:rsidRPr="00874FEC" w:rsidRDefault="003D2E89" w:rsidP="003D2E8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  <w:sz w:val="20"/>
          <w:szCs w:val="20"/>
        </w:rPr>
      </w:pPr>
    </w:p>
    <w:p w:rsidR="003D2E89" w:rsidRPr="00874FEC" w:rsidRDefault="003D2E89" w:rsidP="003D2E8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b/>
          <w:sz w:val="20"/>
          <w:szCs w:val="20"/>
        </w:rPr>
      </w:pPr>
      <w:r w:rsidRPr="00874FEC">
        <w:rPr>
          <w:b/>
          <w:sz w:val="20"/>
          <w:szCs w:val="20"/>
        </w:rPr>
        <w:t xml:space="preserve">     </w:t>
      </w:r>
      <w:r w:rsidRPr="00874FEC">
        <w:rPr>
          <w:b/>
          <w:sz w:val="20"/>
          <w:szCs w:val="20"/>
        </w:rPr>
        <w:tab/>
      </w:r>
      <w:r w:rsidRPr="00874FEC">
        <w:rPr>
          <w:b/>
          <w:sz w:val="20"/>
          <w:szCs w:val="20"/>
        </w:rPr>
        <w:tab/>
      </w:r>
      <w:r w:rsidRPr="00874FEC">
        <w:rPr>
          <w:b/>
          <w:sz w:val="20"/>
          <w:szCs w:val="20"/>
        </w:rPr>
        <w:tab/>
        <w:t xml:space="preserve">                                                                                           </w:t>
      </w:r>
      <w:r w:rsidRPr="00874FEC">
        <w:rPr>
          <w:b/>
          <w:sz w:val="20"/>
          <w:szCs w:val="20"/>
        </w:rPr>
        <w:tab/>
      </w:r>
    </w:p>
    <w:p w:rsidR="003D2E89" w:rsidRDefault="003D2E89" w:rsidP="003D2E89">
      <w:pPr>
        <w:tabs>
          <w:tab w:val="left" w:pos="2040"/>
          <w:tab w:val="left" w:pos="2880"/>
          <w:tab w:val="left" w:pos="3120"/>
          <w:tab w:val="left" w:pos="9120"/>
        </w:tabs>
        <w:ind w:left="8508" w:right="50"/>
        <w:jc w:val="center"/>
        <w:rPr>
          <w:sz w:val="20"/>
          <w:szCs w:val="20"/>
        </w:rPr>
      </w:pPr>
      <w:r>
        <w:rPr>
          <w:sz w:val="20"/>
          <w:szCs w:val="20"/>
        </w:rPr>
        <w:t>…</w:t>
      </w:r>
      <w:r w:rsidRPr="00874FEC">
        <w:rPr>
          <w:sz w:val="20"/>
          <w:szCs w:val="20"/>
        </w:rPr>
        <w:t>/</w:t>
      </w:r>
      <w:r>
        <w:rPr>
          <w:sz w:val="20"/>
          <w:szCs w:val="20"/>
        </w:rPr>
        <w:t>…</w:t>
      </w:r>
      <w:r w:rsidRPr="00874FEC">
        <w:rPr>
          <w:sz w:val="20"/>
          <w:szCs w:val="20"/>
        </w:rPr>
        <w:t>/20</w:t>
      </w:r>
      <w:proofErr w:type="gramStart"/>
      <w:r>
        <w:rPr>
          <w:sz w:val="20"/>
          <w:szCs w:val="20"/>
        </w:rPr>
        <w:t>..</w:t>
      </w:r>
      <w:proofErr w:type="gramEnd"/>
    </w:p>
    <w:p w:rsidR="003D2E89" w:rsidRPr="003D2E89" w:rsidRDefault="003D2E89" w:rsidP="003D2E89">
      <w:pPr>
        <w:tabs>
          <w:tab w:val="left" w:pos="2040"/>
          <w:tab w:val="left" w:pos="2880"/>
          <w:tab w:val="left" w:pos="3120"/>
          <w:tab w:val="left" w:pos="9120"/>
        </w:tabs>
        <w:ind w:left="8508" w:right="50"/>
        <w:jc w:val="center"/>
        <w:rPr>
          <w:sz w:val="20"/>
          <w:szCs w:val="20"/>
        </w:rPr>
      </w:pPr>
      <w:r w:rsidRPr="003D2E89">
        <w:rPr>
          <w:sz w:val="20"/>
          <w:szCs w:val="20"/>
        </w:rPr>
        <w:t>İmza</w:t>
      </w:r>
    </w:p>
    <w:p w:rsidR="003D2E89" w:rsidRPr="00874FEC" w:rsidRDefault="003D2E89" w:rsidP="003D2E89">
      <w:pPr>
        <w:tabs>
          <w:tab w:val="left" w:pos="2880"/>
          <w:tab w:val="left" w:pos="3120"/>
          <w:tab w:val="left" w:pos="8364"/>
        </w:tabs>
        <w:ind w:left="8508" w:right="50"/>
        <w:jc w:val="center"/>
        <w:rPr>
          <w:sz w:val="20"/>
          <w:szCs w:val="20"/>
        </w:rPr>
      </w:pPr>
      <w:r w:rsidRPr="00874FEC">
        <w:rPr>
          <w:sz w:val="20"/>
          <w:szCs w:val="20"/>
        </w:rPr>
        <w:t>Adı-Soyadı</w:t>
      </w:r>
    </w:p>
    <w:p w:rsidR="00AA39F0" w:rsidRPr="003D2E89" w:rsidRDefault="00F1743E" w:rsidP="003D2E89">
      <w:pPr>
        <w:tabs>
          <w:tab w:val="left" w:pos="2880"/>
        </w:tabs>
        <w:ind w:left="8508" w:right="50"/>
        <w:jc w:val="center"/>
        <w:rPr>
          <w:sz w:val="20"/>
          <w:szCs w:val="20"/>
        </w:rPr>
      </w:pPr>
      <w:r>
        <w:rPr>
          <w:sz w:val="20"/>
          <w:szCs w:val="20"/>
        </w:rPr>
        <w:t>Dekan Yardımcısı</w:t>
      </w:r>
    </w:p>
    <w:sectPr w:rsidR="00AA39F0" w:rsidRPr="003D2E89" w:rsidSect="00680BFF">
      <w:headerReference w:type="default" r:id="rId8"/>
      <w:pgSz w:w="11906" w:h="16838" w:code="9"/>
      <w:pgMar w:top="1361" w:right="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09" w:rsidRDefault="00E41609" w:rsidP="00E7688F">
      <w:r>
        <w:separator/>
      </w:r>
    </w:p>
  </w:endnote>
  <w:endnote w:type="continuationSeparator" w:id="0">
    <w:p w:rsidR="00E41609" w:rsidRDefault="00E41609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09" w:rsidRDefault="00E41609" w:rsidP="00E7688F">
      <w:r>
        <w:separator/>
      </w:r>
    </w:p>
  </w:footnote>
  <w:footnote w:type="continuationSeparator" w:id="0">
    <w:p w:rsidR="00E41609" w:rsidRDefault="00E41609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23E2"/>
    <w:multiLevelType w:val="hybridMultilevel"/>
    <w:tmpl w:val="713A4A92"/>
    <w:lvl w:ilvl="0" w:tplc="95A2E644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Marlett" w:hAnsi="Marlett" w:hint="default"/>
      </w:rPr>
    </w:lvl>
  </w:abstractNum>
  <w:abstractNum w:abstractNumId="1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926B9"/>
    <w:rsid w:val="001E5AB7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04DDA"/>
    <w:rsid w:val="0031541E"/>
    <w:rsid w:val="00323A71"/>
    <w:rsid w:val="00384798"/>
    <w:rsid w:val="003C7DAC"/>
    <w:rsid w:val="003D2E89"/>
    <w:rsid w:val="003E5A15"/>
    <w:rsid w:val="00424810"/>
    <w:rsid w:val="004B664A"/>
    <w:rsid w:val="004E73CC"/>
    <w:rsid w:val="00514E5F"/>
    <w:rsid w:val="00516DCB"/>
    <w:rsid w:val="00563695"/>
    <w:rsid w:val="00577D74"/>
    <w:rsid w:val="005969C3"/>
    <w:rsid w:val="005C0882"/>
    <w:rsid w:val="005C6514"/>
    <w:rsid w:val="005D1EF3"/>
    <w:rsid w:val="0061331A"/>
    <w:rsid w:val="00617AB2"/>
    <w:rsid w:val="00622EF3"/>
    <w:rsid w:val="0066039D"/>
    <w:rsid w:val="00670DB1"/>
    <w:rsid w:val="00680BFF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62297"/>
    <w:rsid w:val="00962578"/>
    <w:rsid w:val="009670BF"/>
    <w:rsid w:val="00967B95"/>
    <w:rsid w:val="009B70FA"/>
    <w:rsid w:val="009C5583"/>
    <w:rsid w:val="009F45E7"/>
    <w:rsid w:val="009F4FA4"/>
    <w:rsid w:val="00A05DA5"/>
    <w:rsid w:val="00A1560E"/>
    <w:rsid w:val="00A212CA"/>
    <w:rsid w:val="00A35D56"/>
    <w:rsid w:val="00A528A8"/>
    <w:rsid w:val="00A541AF"/>
    <w:rsid w:val="00A7763D"/>
    <w:rsid w:val="00A85D28"/>
    <w:rsid w:val="00AA39F0"/>
    <w:rsid w:val="00AC18E9"/>
    <w:rsid w:val="00AC4273"/>
    <w:rsid w:val="00AC4741"/>
    <w:rsid w:val="00AE0B2B"/>
    <w:rsid w:val="00B154DD"/>
    <w:rsid w:val="00B16D37"/>
    <w:rsid w:val="00B21784"/>
    <w:rsid w:val="00B24D76"/>
    <w:rsid w:val="00B50F30"/>
    <w:rsid w:val="00B52BF3"/>
    <w:rsid w:val="00B757FD"/>
    <w:rsid w:val="00B81778"/>
    <w:rsid w:val="00B96BF9"/>
    <w:rsid w:val="00BA4B40"/>
    <w:rsid w:val="00BF3E45"/>
    <w:rsid w:val="00C25F6D"/>
    <w:rsid w:val="00C303A6"/>
    <w:rsid w:val="00C46423"/>
    <w:rsid w:val="00C46EF0"/>
    <w:rsid w:val="00C671CA"/>
    <w:rsid w:val="00C7125C"/>
    <w:rsid w:val="00CA4E17"/>
    <w:rsid w:val="00CB62EC"/>
    <w:rsid w:val="00D41455"/>
    <w:rsid w:val="00D4366F"/>
    <w:rsid w:val="00D46664"/>
    <w:rsid w:val="00D60D56"/>
    <w:rsid w:val="00D66678"/>
    <w:rsid w:val="00D72820"/>
    <w:rsid w:val="00D77AD3"/>
    <w:rsid w:val="00DC4995"/>
    <w:rsid w:val="00DD67DF"/>
    <w:rsid w:val="00DF5288"/>
    <w:rsid w:val="00DF6551"/>
    <w:rsid w:val="00E22268"/>
    <w:rsid w:val="00E2794E"/>
    <w:rsid w:val="00E27B94"/>
    <w:rsid w:val="00E41609"/>
    <w:rsid w:val="00E631A2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1743E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E2EC4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AA39F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C998-87FE-478E-A171-C9D2AAC6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16</cp:revision>
  <cp:lastPrinted>2014-08-26T11:47:00Z</cp:lastPrinted>
  <dcterms:created xsi:type="dcterms:W3CDTF">2020-10-08T20:39:00Z</dcterms:created>
  <dcterms:modified xsi:type="dcterms:W3CDTF">2020-10-20T12:39:00Z</dcterms:modified>
</cp:coreProperties>
</file>