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58" w:rsidRPr="002B0758" w:rsidRDefault="002B0758" w:rsidP="002B0758">
      <w:pPr>
        <w:jc w:val="right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GoBack"/>
      <w:bookmarkEnd w:id="0"/>
      <w:r w:rsidRPr="002B0758">
        <w:rPr>
          <w:rFonts w:ascii="Times New Roman" w:hAnsi="Times New Roman"/>
          <w:b/>
          <w:color w:val="C00000"/>
          <w:sz w:val="24"/>
          <w:szCs w:val="24"/>
        </w:rPr>
        <w:t>EK-1</w:t>
      </w:r>
      <w:r w:rsidR="00900AE5">
        <w:rPr>
          <w:rFonts w:ascii="Times New Roman" w:hAnsi="Times New Roman"/>
          <w:b/>
          <w:color w:val="C00000"/>
          <w:sz w:val="24"/>
          <w:szCs w:val="24"/>
        </w:rPr>
        <w:t>5</w:t>
      </w:r>
    </w:p>
    <w:p w:rsidR="002B0758" w:rsidRDefault="002B0758" w:rsidP="00201445">
      <w:pPr>
        <w:jc w:val="center"/>
        <w:rPr>
          <w:rFonts w:ascii="Times New Roman" w:hAnsi="Times New Roman"/>
          <w:b/>
          <w:sz w:val="28"/>
          <w:szCs w:val="24"/>
        </w:rPr>
      </w:pPr>
    </w:p>
    <w:p w:rsidR="00201445" w:rsidRPr="00201445" w:rsidRDefault="00201445" w:rsidP="00201445">
      <w:pPr>
        <w:jc w:val="center"/>
        <w:rPr>
          <w:rFonts w:ascii="Times New Roman" w:hAnsi="Times New Roman"/>
          <w:b/>
          <w:sz w:val="28"/>
          <w:szCs w:val="24"/>
        </w:rPr>
      </w:pPr>
      <w:r w:rsidRPr="00201445">
        <w:rPr>
          <w:rFonts w:ascii="Times New Roman" w:hAnsi="Times New Roman"/>
          <w:b/>
          <w:sz w:val="28"/>
          <w:szCs w:val="24"/>
        </w:rPr>
        <w:t>SORUŞTURMA DOSYASI DİZİ PUSULASI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1. Disiplin suçu işlendiğini bildiren </w:t>
      </w:r>
      <w:r w:rsidR="00652B83">
        <w:rPr>
          <w:rFonts w:ascii="Times New Roman" w:hAnsi="Times New Roman"/>
          <w:sz w:val="24"/>
          <w:szCs w:val="24"/>
        </w:rPr>
        <w:t>yazı</w:t>
      </w:r>
      <w:r w:rsidR="00945BF4">
        <w:rPr>
          <w:rFonts w:ascii="Times New Roman" w:hAnsi="Times New Roman"/>
          <w:sz w:val="24"/>
          <w:szCs w:val="24"/>
        </w:rPr>
        <w:t>.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2. Disiplin </w:t>
      </w:r>
      <w:proofErr w:type="gramStart"/>
      <w:r w:rsidRPr="00201445">
        <w:rPr>
          <w:rFonts w:ascii="Times New Roman" w:hAnsi="Times New Roman"/>
          <w:sz w:val="24"/>
          <w:szCs w:val="24"/>
        </w:rPr>
        <w:t>amirinin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gün </w:t>
      </w:r>
      <w:proofErr w:type="gramStart"/>
      <w:r w:rsidRPr="00201445">
        <w:rPr>
          <w:rFonts w:ascii="Times New Roman" w:hAnsi="Times New Roman"/>
          <w:sz w:val="24"/>
          <w:szCs w:val="24"/>
        </w:rPr>
        <w:t>ve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sayılı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soruşturma onayı ve soru</w:t>
      </w:r>
      <w:r w:rsidR="00281E0D">
        <w:rPr>
          <w:rFonts w:ascii="Times New Roman" w:hAnsi="Times New Roman"/>
          <w:sz w:val="24"/>
          <w:szCs w:val="24"/>
        </w:rPr>
        <w:t>ş</w:t>
      </w:r>
      <w:r w:rsidRPr="00201445">
        <w:rPr>
          <w:rFonts w:ascii="Times New Roman" w:hAnsi="Times New Roman"/>
          <w:sz w:val="24"/>
          <w:szCs w:val="24"/>
        </w:rPr>
        <w:t xml:space="preserve">turmacı tayin yazısı.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3. (Varsa)…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ek süre talep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4. Disiplin amirinin ek süre talebine ilişkin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5. Soruşturmacının </w:t>
      </w:r>
      <w:proofErr w:type="gramStart"/>
      <w:r w:rsidRPr="00201445">
        <w:rPr>
          <w:rFonts w:ascii="Times New Roman" w:hAnsi="Times New Roman"/>
          <w:sz w:val="24"/>
          <w:szCs w:val="24"/>
        </w:rPr>
        <w:t>….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01445">
        <w:rPr>
          <w:rFonts w:ascii="Times New Roman" w:hAnsi="Times New Roman"/>
          <w:sz w:val="24"/>
          <w:szCs w:val="24"/>
        </w:rPr>
        <w:t>ilgili’ye</w:t>
      </w:r>
      <w:proofErr w:type="spellEnd"/>
      <w:r w:rsidRPr="00201445">
        <w:rPr>
          <w:rFonts w:ascii="Times New Roman" w:hAnsi="Times New Roman"/>
          <w:sz w:val="24"/>
          <w:szCs w:val="24"/>
        </w:rPr>
        <w:t xml:space="preserve"> savunma talep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01445">
        <w:rPr>
          <w:rFonts w:ascii="Times New Roman" w:hAnsi="Times New Roman"/>
          <w:sz w:val="24"/>
          <w:szCs w:val="24"/>
        </w:rPr>
        <w:t>Soruşturmacının ...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“tanık” ifade talep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7. Soruşturmacının Personel Daire </w:t>
      </w:r>
      <w:proofErr w:type="gramStart"/>
      <w:r w:rsidRPr="00201445">
        <w:rPr>
          <w:rFonts w:ascii="Times New Roman" w:hAnsi="Times New Roman"/>
          <w:sz w:val="24"/>
          <w:szCs w:val="24"/>
        </w:rPr>
        <w:t>Başkanlığından ...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“Sicil Özeti ve Belge” talep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8. (Varsa)… …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bilirkişi incelemesi yaptırılmasına ilişkin istem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9. (Varsa)… …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, … </w:t>
      </w:r>
      <w:proofErr w:type="gramStart"/>
      <w:r w:rsidRPr="00201445">
        <w:rPr>
          <w:rFonts w:ascii="Times New Roman" w:hAnsi="Times New Roman"/>
          <w:sz w:val="24"/>
          <w:szCs w:val="24"/>
        </w:rPr>
        <w:t>tarihinde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yerde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kesif yapılacağı ve kesif sırasında hazır bulunması istenen kişilere gönderilen yazı suretleri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>10. (ilgili)’</w:t>
      </w:r>
      <w:proofErr w:type="spellStart"/>
      <w:proofErr w:type="gramStart"/>
      <w:r w:rsidRPr="00201445">
        <w:rPr>
          <w:rFonts w:ascii="Times New Roman" w:hAnsi="Times New Roman"/>
          <w:sz w:val="24"/>
          <w:szCs w:val="24"/>
        </w:rPr>
        <w:t>nin</w:t>
      </w:r>
      <w:proofErr w:type="spellEnd"/>
      <w:r w:rsidRPr="00201445">
        <w:rPr>
          <w:rFonts w:ascii="Times New Roman" w:hAnsi="Times New Roman"/>
          <w:sz w:val="24"/>
          <w:szCs w:val="24"/>
        </w:rPr>
        <w:t xml:space="preserve"> ...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savunma tutanağı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>11. (Tanık)’</w:t>
      </w:r>
      <w:proofErr w:type="spellStart"/>
      <w:proofErr w:type="gramStart"/>
      <w:r w:rsidRPr="00201445">
        <w:rPr>
          <w:rFonts w:ascii="Times New Roman" w:hAnsi="Times New Roman"/>
          <w:sz w:val="24"/>
          <w:szCs w:val="24"/>
        </w:rPr>
        <w:t>ın</w:t>
      </w:r>
      <w:proofErr w:type="spellEnd"/>
      <w:r w:rsidRPr="00201445">
        <w:rPr>
          <w:rFonts w:ascii="Times New Roman" w:hAnsi="Times New Roman"/>
          <w:sz w:val="24"/>
          <w:szCs w:val="24"/>
        </w:rPr>
        <w:t xml:space="preserve"> ...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ifade tutanağı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12. Personel Daire </w:t>
      </w:r>
      <w:proofErr w:type="gramStart"/>
      <w:r w:rsidRPr="00201445">
        <w:rPr>
          <w:rFonts w:ascii="Times New Roman" w:hAnsi="Times New Roman"/>
          <w:sz w:val="24"/>
          <w:szCs w:val="24"/>
        </w:rPr>
        <w:t>Başkanlığı’nın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gün </w:t>
      </w:r>
      <w:proofErr w:type="gramStart"/>
      <w:r w:rsidRPr="00201445">
        <w:rPr>
          <w:rFonts w:ascii="Times New Roman" w:hAnsi="Times New Roman"/>
          <w:sz w:val="24"/>
          <w:szCs w:val="24"/>
        </w:rPr>
        <w:t>ve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sayılı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sicil özeti ekli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13. (Varsa)… Bilirkişi raporu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14. (Varsa)… Kesif tutanağı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15. Soruşturma raporu </w:t>
      </w:r>
    </w:p>
    <w:p w:rsidR="001F60A6" w:rsidRDefault="001F60A6"/>
    <w:sectPr w:rsidR="001F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41"/>
    <w:rsid w:val="001F60A6"/>
    <w:rsid w:val="00201445"/>
    <w:rsid w:val="00281E0D"/>
    <w:rsid w:val="002B0758"/>
    <w:rsid w:val="00652B83"/>
    <w:rsid w:val="00900AE5"/>
    <w:rsid w:val="00945BF4"/>
    <w:rsid w:val="00B77EBB"/>
    <w:rsid w:val="00D73199"/>
    <w:rsid w:val="00E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2C17-F2AE-411F-8214-A7B3FC3F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4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er_uni</dc:creator>
  <cp:keywords/>
  <dc:description/>
  <cp:lastModifiedBy>Windows Kullanıcısı</cp:lastModifiedBy>
  <cp:revision>2</cp:revision>
  <cp:lastPrinted>2013-04-10T06:47:00Z</cp:lastPrinted>
  <dcterms:created xsi:type="dcterms:W3CDTF">2019-01-16T12:42:00Z</dcterms:created>
  <dcterms:modified xsi:type="dcterms:W3CDTF">2019-01-16T12:42:00Z</dcterms:modified>
</cp:coreProperties>
</file>